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331" w:tblpY="-374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4253"/>
      </w:tblGrid>
      <w:tr w:rsidR="00B15821" w:rsidTr="00E22F1D">
        <w:trPr>
          <w:trHeight w:val="274"/>
        </w:trPr>
        <w:tc>
          <w:tcPr>
            <w:tcW w:w="5382" w:type="dxa"/>
            <w:gridSpan w:val="2"/>
            <w:shd w:val="clear" w:color="auto" w:fill="auto"/>
          </w:tcPr>
          <w:p w:rsidR="00B15821" w:rsidRPr="004C3DFC" w:rsidRDefault="00B15821" w:rsidP="000604CC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0604CC" w:rsidTr="00E22F1D">
        <w:trPr>
          <w:trHeight w:val="364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condensation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small drops of water which form when water vapour or steam touches a cold surface, such as a window</w:t>
            </w:r>
          </w:p>
        </w:tc>
      </w:tr>
      <w:tr w:rsidR="000604CC" w:rsidTr="00E22F1D">
        <w:trPr>
          <w:trHeight w:val="200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conductor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a substance that heat or electricity can pass through or along</w:t>
            </w:r>
          </w:p>
        </w:tc>
      </w:tr>
      <w:tr w:rsidR="000604CC" w:rsidTr="00E22F1D">
        <w:trPr>
          <w:trHeight w:val="364"/>
        </w:trPr>
        <w:tc>
          <w:tcPr>
            <w:tcW w:w="1129" w:type="dxa"/>
            <w:shd w:val="clear" w:color="auto" w:fill="auto"/>
          </w:tcPr>
          <w:p w:rsidR="000604CC" w:rsidRPr="00755F42" w:rsidRDefault="000604CC" w:rsidP="000604CC">
            <w:pPr>
              <w:rPr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dissolves</w:t>
            </w:r>
          </w:p>
        </w:tc>
        <w:tc>
          <w:tcPr>
            <w:tcW w:w="4253" w:type="dxa"/>
            <w:shd w:val="clear" w:color="auto" w:fill="auto"/>
          </w:tcPr>
          <w:p w:rsidR="000604CC" w:rsidRPr="00755F42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when a substance is mixed with a liquid and the substance disappears</w:t>
            </w:r>
          </w:p>
        </w:tc>
      </w:tr>
      <w:tr w:rsidR="000604CC" w:rsidTr="00E22F1D">
        <w:trPr>
          <w:trHeight w:val="165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evaporation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to turn from liquid into gas; pass away in the form of vapour</w:t>
            </w:r>
          </w:p>
        </w:tc>
      </w:tr>
      <w:tr w:rsidR="000604CC" w:rsidTr="00E22F1D">
        <w:trPr>
          <w:trHeight w:val="386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filtering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>
              <w:t xml:space="preserve"> </w:t>
            </w:r>
            <w:r w:rsidRPr="00962175">
              <w:rPr>
                <w:sz w:val="16"/>
                <w:szCs w:val="16"/>
              </w:rPr>
              <w:t>a device used to remove dirt or other solids from liquids or gases. A filter can be made of paper, charcoal, or other material with tiny holes in it</w:t>
            </w:r>
          </w:p>
        </w:tc>
      </w:tr>
      <w:tr w:rsidR="000604CC" w:rsidTr="00E22F1D">
        <w:trPr>
          <w:trHeight w:val="249"/>
        </w:trPr>
        <w:tc>
          <w:tcPr>
            <w:tcW w:w="1129" w:type="dxa"/>
            <w:shd w:val="clear" w:color="auto" w:fill="auto"/>
          </w:tcPr>
          <w:p w:rsidR="000604CC" w:rsidRPr="00755F42" w:rsidRDefault="000604CC" w:rsidP="000604CC">
            <w:pPr>
              <w:rPr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gas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962175">
              <w:rPr>
                <w:sz w:val="16"/>
                <w:szCs w:val="16"/>
              </w:rPr>
              <w:t>a form of matter t</w:t>
            </w:r>
            <w:r>
              <w:rPr>
                <w:sz w:val="16"/>
                <w:szCs w:val="16"/>
              </w:rPr>
              <w:t>hat is neither liquid nor solid</w:t>
            </w:r>
          </w:p>
        </w:tc>
      </w:tr>
      <w:tr w:rsidR="000604CC" w:rsidTr="00E22F1D">
        <w:trPr>
          <w:trHeight w:val="237"/>
        </w:trPr>
        <w:tc>
          <w:tcPr>
            <w:tcW w:w="1129" w:type="dxa"/>
            <w:shd w:val="clear" w:color="auto" w:fill="auto"/>
          </w:tcPr>
          <w:p w:rsidR="000604CC" w:rsidRPr="00755F42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irreversible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cannot be undone or reversed</w:t>
            </w:r>
          </w:p>
        </w:tc>
      </w:tr>
      <w:tr w:rsidR="000604CC" w:rsidTr="00E22F1D">
        <w:trPr>
          <w:trHeight w:val="203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liquid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in a form that flows easily and is neither a solid nor a gas</w:t>
            </w:r>
          </w:p>
        </w:tc>
      </w:tr>
      <w:tr w:rsidR="000604CC" w:rsidTr="00E22F1D">
        <w:trPr>
          <w:trHeight w:val="203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</w:t>
            </w:r>
          </w:p>
        </w:tc>
        <w:tc>
          <w:tcPr>
            <w:tcW w:w="4253" w:type="dxa"/>
            <w:shd w:val="clear" w:color="auto" w:fill="auto"/>
          </w:tcPr>
          <w:p w:rsidR="000604CC" w:rsidRPr="00636CE4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specific quality of something</w:t>
            </w:r>
          </w:p>
        </w:tc>
      </w:tr>
      <w:tr w:rsidR="000604CC" w:rsidTr="00E22F1D">
        <w:trPr>
          <w:trHeight w:val="133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reversible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can be undone or reversed</w:t>
            </w:r>
          </w:p>
        </w:tc>
      </w:tr>
      <w:tr w:rsidR="000604CC" w:rsidTr="00E22F1D">
        <w:trPr>
          <w:trHeight w:val="207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separating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act of moving things apart</w:t>
            </w:r>
          </w:p>
        </w:tc>
      </w:tr>
      <w:tr w:rsidR="000604CC" w:rsidTr="00E22F1D">
        <w:trPr>
          <w:trHeight w:val="364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solid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 w:rsidRPr="00636CE4">
              <w:rPr>
                <w:sz w:val="16"/>
                <w:szCs w:val="16"/>
              </w:rPr>
              <w:t>having a firm shape or form that can be measured in length, width, and height; not like a liquid or a gas</w:t>
            </w:r>
          </w:p>
        </w:tc>
      </w:tr>
      <w:tr w:rsidR="000604CC" w:rsidTr="00E22F1D">
        <w:trPr>
          <w:trHeight w:val="159"/>
        </w:trPr>
        <w:tc>
          <w:tcPr>
            <w:tcW w:w="1129" w:type="dxa"/>
            <w:shd w:val="clear" w:color="auto" w:fill="auto"/>
          </w:tcPr>
          <w:p w:rsidR="000604CC" w:rsidRDefault="000604CC" w:rsidP="000604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substance</w:t>
            </w:r>
          </w:p>
        </w:tc>
        <w:tc>
          <w:tcPr>
            <w:tcW w:w="4253" w:type="dxa"/>
            <w:shd w:val="clear" w:color="auto" w:fill="auto"/>
          </w:tcPr>
          <w:p w:rsidR="000604CC" w:rsidRPr="000867FB" w:rsidRDefault="000604CC" w:rsidP="000604C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any material that has physical properties</w:t>
            </w:r>
          </w:p>
        </w:tc>
      </w:tr>
    </w:tbl>
    <w:p w:rsidR="00317C00" w:rsidRDefault="00E4144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81EF9D0" wp14:editId="37627BFA">
                <wp:simplePos x="0" y="0"/>
                <wp:positionH relativeFrom="column">
                  <wp:posOffset>2762250</wp:posOffset>
                </wp:positionH>
                <wp:positionV relativeFrom="paragraph">
                  <wp:posOffset>-781050</wp:posOffset>
                </wp:positionV>
                <wp:extent cx="3790950" cy="476250"/>
                <wp:effectExtent l="19050" t="19050" r="3810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4762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4CC" w:rsidRPr="00B15821" w:rsidRDefault="000604CC" w:rsidP="00B15821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B1582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Science </w:t>
                            </w:r>
                          </w:p>
                          <w:p w:rsidR="000604CC" w:rsidRPr="00B15821" w:rsidRDefault="000604CC" w:rsidP="00B15821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B1582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Topic: Properties and Changes of Materials     </w:t>
                            </w:r>
                            <w:proofErr w:type="spellStart"/>
                            <w:r w:rsidRPr="00B1582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B1582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 grp: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1EF9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7.5pt;margin-top:-61.5pt;width:298.5pt;height:37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" fillcolor="red" strokeweight="4pt">
                <v:textbox>
                  <w:txbxContent>
                    <w:p w:rsidR="000604CC" w:rsidRPr="00B15821" w:rsidRDefault="000604CC" w:rsidP="00B15821">
                      <w:pPr>
                        <w:spacing w:line="240" w:lineRule="auto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B1582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Science </w:t>
                      </w:r>
                    </w:p>
                    <w:p w:rsidR="000604CC" w:rsidRPr="00B15821" w:rsidRDefault="000604CC" w:rsidP="00B15821">
                      <w:pPr>
                        <w:spacing w:line="240" w:lineRule="auto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B1582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Topic: Properties and Changes of Materials     </w:t>
                      </w:r>
                      <w:proofErr w:type="spellStart"/>
                      <w:r w:rsidRPr="00B1582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B1582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 grp: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0F00CF" wp14:editId="5B9F0D7E">
                <wp:simplePos x="0" y="0"/>
                <wp:positionH relativeFrom="column">
                  <wp:posOffset>-714375</wp:posOffset>
                </wp:positionH>
                <wp:positionV relativeFrom="paragraph">
                  <wp:posOffset>8334375</wp:posOffset>
                </wp:positionV>
                <wp:extent cx="3400425" cy="12287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E41448" w:rsidRPr="00E41448" w:rsidRDefault="00E41448" w:rsidP="00E41448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E41448">
                              <w:rPr>
                                <w:b/>
                                <w:color w:val="FF0000"/>
                                <w:u w:val="single"/>
                              </w:rPr>
                              <w:t>Spencer Silver</w:t>
                            </w:r>
                          </w:p>
                          <w:p w:rsidR="00E41448" w:rsidRPr="00E41448" w:rsidRDefault="00E41448" w:rsidP="00E41448">
                            <w:pPr>
                              <w:spacing w:line="240" w:lineRule="auto"/>
                            </w:pPr>
                            <w:r w:rsidRPr="00E41448">
                              <w:sym w:font="Symbol" w:char="F0B7"/>
                            </w:r>
                            <w:r w:rsidRPr="00E41448">
                              <w:t xml:space="preserve"> American scientist who created the glue for sticky notes.</w:t>
                            </w:r>
                          </w:p>
                          <w:p w:rsidR="00E41448" w:rsidRPr="00E41448" w:rsidRDefault="00E41448" w:rsidP="00E41448">
                            <w:pPr>
                              <w:spacing w:line="240" w:lineRule="auto"/>
                            </w:pPr>
                            <w:r w:rsidRPr="00E41448">
                              <w:sym w:font="Symbol" w:char="F0B7"/>
                            </w:r>
                            <w:r w:rsidRPr="00E41448">
                              <w:t xml:space="preserve"> He tried to make a new super glue but instead made a very weak solution which was used for sticky notes.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F00CF" id="Text Box 9" o:spid="_x0000_s1027" type="#_x0000_t202" style="position:absolute;margin-left:-56.25pt;margin-top:656.25pt;width:267.75pt;height:96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" fillcolor="white [3201]" strokecolor="red" strokeweight=".5pt">
                <v:textbox>
                  <w:txbxContent>
                    <w:p w:rsidR="00E41448" w:rsidRPr="00E41448" w:rsidRDefault="00E41448" w:rsidP="00E41448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 w:rsidRPr="00E41448">
                        <w:rPr>
                          <w:b/>
                          <w:color w:val="FF0000"/>
                          <w:u w:val="single"/>
                        </w:rPr>
                        <w:t>Spencer Silver</w:t>
                      </w:r>
                    </w:p>
                    <w:p w:rsidR="00E41448" w:rsidRPr="00E41448" w:rsidRDefault="00E41448" w:rsidP="00E41448">
                      <w:pPr>
                        <w:spacing w:line="240" w:lineRule="auto"/>
                      </w:pPr>
                      <w:r w:rsidRPr="00E41448">
                        <w:sym w:font="Symbol" w:char="F0B7"/>
                      </w:r>
                      <w:r w:rsidRPr="00E41448">
                        <w:t xml:space="preserve"> American scientist who created the glue for sticky notes.</w:t>
                      </w:r>
                    </w:p>
                    <w:p w:rsidR="00E41448" w:rsidRPr="00E41448" w:rsidRDefault="00E41448" w:rsidP="00E41448">
                      <w:pPr>
                        <w:spacing w:line="240" w:lineRule="auto"/>
                      </w:pPr>
                      <w:r w:rsidRPr="00E41448">
                        <w:sym w:font="Symbol" w:char="F0B7"/>
                      </w:r>
                      <w:r w:rsidRPr="00E41448">
                        <w:t xml:space="preserve"> He tried to make a new super glue but instead made a very weak solution which was used for sticky notes.</w:t>
                      </w:r>
                    </w:p>
                  </w:txbxContent>
                </v:textbox>
              </v:shape>
            </w:pict>
          </mc:Fallback>
        </mc:AlternateContent>
      </w:r>
      <w:r w:rsidR="000604CC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D58432" wp14:editId="3D3D61CF">
                <wp:simplePos x="0" y="0"/>
                <wp:positionH relativeFrom="column">
                  <wp:posOffset>-714375</wp:posOffset>
                </wp:positionH>
                <wp:positionV relativeFrom="paragraph">
                  <wp:posOffset>2400300</wp:posOffset>
                </wp:positionV>
                <wp:extent cx="3400425" cy="5934075"/>
                <wp:effectExtent l="0" t="0" r="28575" b="285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5934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0604CC" w:rsidRPr="004521E8" w:rsidRDefault="000604CC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1F33FD" wp14:editId="281A5C95">
                                  <wp:extent cx="3286125" cy="1714500"/>
                                  <wp:effectExtent l="0" t="0" r="952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86125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4144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5E9AA5" wp14:editId="465F6F9A">
                                  <wp:extent cx="3287395" cy="2056970"/>
                                  <wp:effectExtent l="0" t="0" r="8255" b="63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87395" cy="20569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4144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49419C" wp14:editId="5366CF45">
                                  <wp:extent cx="3286125" cy="2085975"/>
                                  <wp:effectExtent l="0" t="0" r="9525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86125" cy="2085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58432" id="Text Box 1" o:spid="_x0000_s1028" type="#_x0000_t202" style="position:absolute;margin-left:-56.25pt;margin-top:189pt;width:267.75pt;height:46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" filled="f" strokecolor="red" strokeweight=".5pt">
                <v:textbox>
                  <w:txbxContent>
                    <w:p w:rsidR="000604CC" w:rsidRPr="004521E8" w:rsidRDefault="000604CC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1F33FD" wp14:editId="281A5C95">
                            <wp:extent cx="3286125" cy="1714500"/>
                            <wp:effectExtent l="0" t="0" r="952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86125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4144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5E9AA5" wp14:editId="465F6F9A">
                            <wp:extent cx="3287395" cy="2056970"/>
                            <wp:effectExtent l="0" t="0" r="8255" b="63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87395" cy="20569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4144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49419C" wp14:editId="5366CF45">
                            <wp:extent cx="3286125" cy="2085975"/>
                            <wp:effectExtent l="0" t="0" r="9525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86125" cy="2085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04CC">
        <w:rPr>
          <w:rFonts w:ascii="Arial Narrow" w:hAnsi="Arial Narrow" w:cstheme="maj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DF7E8F" wp14:editId="7106F309">
                <wp:simplePos x="0" y="0"/>
                <wp:positionH relativeFrom="column">
                  <wp:posOffset>2762249</wp:posOffset>
                </wp:positionH>
                <wp:positionV relativeFrom="paragraph">
                  <wp:posOffset>-238125</wp:posOffset>
                </wp:positionV>
                <wp:extent cx="3838575" cy="98012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9801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0604CC" w:rsidRDefault="000604CC" w:rsidP="00B15821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A3329">
                              <w:rPr>
                                <w:b/>
                                <w:color w:val="FF0000"/>
                                <w:u w:val="single"/>
                              </w:rPr>
                              <w:t>Comparing and Grouping Materials</w:t>
                            </w:r>
                          </w:p>
                          <w:p w:rsidR="000604CC" w:rsidRDefault="000604CC" w:rsidP="00B15821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AA3329">
                              <w:rPr>
                                <w:sz w:val="20"/>
                                <w:szCs w:val="20"/>
                              </w:rPr>
                              <w:t xml:space="preserve">Materials can be grouped by their properties (is it hard </w:t>
                            </w:r>
                            <w:r w:rsidRPr="00A77752">
                              <w:rPr>
                                <w:b/>
                                <w:sz w:val="20"/>
                                <w:szCs w:val="20"/>
                              </w:rPr>
                              <w:t>or</w:t>
                            </w:r>
                            <w:r w:rsidRPr="00AA3329">
                              <w:rPr>
                                <w:sz w:val="20"/>
                                <w:szCs w:val="20"/>
                              </w:rPr>
                              <w:t xml:space="preserve"> soft?) or by more than one of their properties (is it hard </w:t>
                            </w:r>
                            <w:r w:rsidRPr="00A77752">
                              <w:rPr>
                                <w:b/>
                                <w:sz w:val="20"/>
                                <w:szCs w:val="20"/>
                              </w:rPr>
                              <w:t>and</w:t>
                            </w:r>
                            <w:r w:rsidRPr="00AA3329">
                              <w:rPr>
                                <w:sz w:val="20"/>
                                <w:szCs w:val="20"/>
                              </w:rPr>
                              <w:t xml:space="preserve"> magnetic?).</w:t>
                            </w:r>
                          </w:p>
                          <w:p w:rsidR="000604CC" w:rsidRPr="00B15821" w:rsidRDefault="000604CC" w:rsidP="00B15821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7752">
                              <w:rPr>
                                <w:b/>
                                <w:color w:val="FF0000"/>
                                <w:u w:val="single"/>
                              </w:rPr>
                              <w:t>Properties of materials we can compare</w:t>
                            </w:r>
                          </w:p>
                          <w:tbl>
                            <w:tblPr>
                              <w:tblStyle w:val="TableGrid"/>
                              <w:tblW w:w="5802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05"/>
                              <w:gridCol w:w="4597"/>
                            </w:tblGrid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Hard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Difficult to scratch, like the head of a hammer.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Soft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Easy to shape, like fabric.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Soluble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Can be dissolved, like coffee granules.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Insoluble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Cannot be dissolved, like pebbles.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Transparent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See through, like glass.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Opaque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Not see through, like a wooden door.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Electrical conductor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BB7EC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Allows</w:t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electricity pass through easily, like copper wire.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Electrical insulator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Do not let electricity flow through easily, like plastic or rubber.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Thermal conductor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Allows</w:t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heat pass through easily, like a metal kettle.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Thermal insulator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Does not let heat pass through easily, like a wood pan handle.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Magnetic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Is attracted to a magnet, like a steel spoon.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Note: Not all metals attract to magnets.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Not magnetic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Pr="00A77752" w:rsidRDefault="000604CC" w:rsidP="00A77752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Is not attracted to a magnet, like a wooden spoon.</w:t>
                                  </w:r>
                                </w:p>
                              </w:tc>
                            </w:tr>
                          </w:tbl>
                          <w:p w:rsidR="000604CC" w:rsidRDefault="000604CC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b/>
                                <w:color w:val="FF0000"/>
                                <w:u w:val="single"/>
                              </w:rPr>
                              <w:t>Reversible and Irreversible Changes</w:t>
                            </w:r>
                          </w:p>
                          <w:tbl>
                            <w:tblPr>
                              <w:tblStyle w:val="TableGrid"/>
                              <w:tblW w:w="5802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54"/>
                              <w:gridCol w:w="4248"/>
                            </w:tblGrid>
                            <w:tr w:rsidR="000604CC" w:rsidTr="000604CC">
                              <w:tc>
                                <w:tcPr>
                                  <w:tcW w:w="1554" w:type="dxa"/>
                                </w:tcPr>
                                <w:p w:rsidR="000604CC" w:rsidRPr="00A77752" w:rsidRDefault="000604CC" w:rsidP="00BB7EC2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What is a reversible change?</w:t>
                                  </w:r>
                                </w:p>
                              </w:tc>
                              <w:tc>
                                <w:tcPr>
                                  <w:tcW w:w="4248" w:type="dxa"/>
                                </w:tcPr>
                                <w:p w:rsidR="000604CC" w:rsidRPr="00A77752" w:rsidRDefault="000604CC" w:rsidP="00BB7EC2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A change that doesn’t last forever. For example, water can turn to ice when frozen, but can be turned back to water by heating it.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554" w:type="dxa"/>
                                </w:tcPr>
                                <w:p w:rsidR="000604CC" w:rsidRPr="00A77752" w:rsidRDefault="000604CC" w:rsidP="00BB7EC2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>What is an irreversible change?</w:t>
                                  </w:r>
                                </w:p>
                              </w:tc>
                              <w:tc>
                                <w:tcPr>
                                  <w:tcW w:w="4248" w:type="dxa"/>
                                </w:tcPr>
                                <w:p w:rsidR="000604CC" w:rsidRDefault="000604CC" w:rsidP="00BB7EC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Lasts forever </w:t>
                                  </w:r>
                                </w:p>
                                <w:p w:rsidR="000604CC" w:rsidRDefault="000604CC" w:rsidP="00BB7EC2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Usually caused by heat.</w:t>
                                  </w:r>
                                </w:p>
                                <w:p w:rsidR="000604CC" w:rsidRPr="00A77752" w:rsidRDefault="000604CC" w:rsidP="00BB7EC2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77752">
                                    <w:rPr>
                                      <w:sz w:val="20"/>
                                      <w:szCs w:val="20"/>
                                    </w:rPr>
                                    <w:t xml:space="preserve"> E.g. Eggs, flour, butter and sugar heated to make a cake. The original ingredients can’t be recovered.</w:t>
                                  </w:r>
                                </w:p>
                              </w:tc>
                            </w:tr>
                          </w:tbl>
                          <w:p w:rsidR="000604CC" w:rsidRDefault="000604CC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Mixtures and Solutions</w:t>
                            </w:r>
                          </w:p>
                          <w:tbl>
                            <w:tblPr>
                              <w:tblStyle w:val="TableGrid"/>
                              <w:tblW w:w="5802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05"/>
                              <w:gridCol w:w="4597"/>
                            </w:tblGrid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>A mixture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 xml:space="preserve"> Where substances are mixed together, but dissolving hasn’t taken place. For example, mixing, cucumber slices, egg slices and tomato slices to make a salad.</w:t>
                                  </w:r>
                                </w:p>
                              </w:tc>
                            </w:tr>
                            <w:tr w:rsidR="000604CC" w:rsidTr="000604CC">
                              <w:tc>
                                <w:tcPr>
                                  <w:tcW w:w="1205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>A solution</w:t>
                                  </w:r>
                                </w:p>
                              </w:tc>
                              <w:tc>
                                <w:tcPr>
                                  <w:tcW w:w="4597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 xml:space="preserve"> Some substances dissolve in a liquid. When this happens the liquid is called a solution. For example, when gravy granules dissolve in water, this is a solution.</w:t>
                                  </w:r>
                                </w:p>
                              </w:tc>
                            </w:tr>
                          </w:tbl>
                          <w:p w:rsidR="000604CC" w:rsidRDefault="000604CC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Separating a Mixture</w:t>
                            </w:r>
                          </w:p>
                          <w:tbl>
                            <w:tblPr>
                              <w:tblStyle w:val="TableGrid"/>
                              <w:tblW w:w="5802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53"/>
                              <w:gridCol w:w="4249"/>
                            </w:tblGrid>
                            <w:tr w:rsidR="000604CC" w:rsidTr="000604CC">
                              <w:tc>
                                <w:tcPr>
                                  <w:tcW w:w="1553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>We can separate a mixture by sieving and/or filtering</w:t>
                                  </w:r>
                                </w:p>
                              </w:tc>
                              <w:tc>
                                <w:tcPr>
                                  <w:tcW w:w="4249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 xml:space="preserve"> Sieving - sorting out the big bits from the small bits, e.g. stones from soil. </w:t>
                                  </w:r>
                                </w:p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 xml:space="preserve"> Filtering - separating solid bits from a liquid, e.g. sand from sand and water</w:t>
                                  </w:r>
                                </w:p>
                              </w:tc>
                            </w:tr>
                          </w:tbl>
                          <w:p w:rsidR="000604CC" w:rsidRDefault="000604CC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Separating a Solution</w:t>
                            </w:r>
                          </w:p>
                          <w:tbl>
                            <w:tblPr>
                              <w:tblStyle w:val="TableGrid"/>
                              <w:tblW w:w="5802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53"/>
                              <w:gridCol w:w="4249"/>
                            </w:tblGrid>
                            <w:tr w:rsidR="000604CC" w:rsidTr="000604CC">
                              <w:tc>
                                <w:tcPr>
                                  <w:tcW w:w="1553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>We can separate a solution by evaporation</w:t>
                                  </w:r>
                                </w:p>
                              </w:tc>
                              <w:tc>
                                <w:tcPr>
                                  <w:tcW w:w="4249" w:type="dxa"/>
                                </w:tcPr>
                                <w:p w:rsidR="000604CC" w:rsidRPr="00BB7EC2" w:rsidRDefault="000604CC" w:rsidP="00B1582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 xml:space="preserve"> Because the soluble substance is too mixed into the water, it can’t be removed by sieving or filtering. </w:t>
                                  </w:r>
                                </w:p>
                                <w:p w:rsidR="000604CC" w:rsidRPr="00BB7EC2" w:rsidRDefault="000604CC" w:rsidP="00B15821">
                                  <w:pPr>
                                    <w:rPr>
                                      <w:b/>
                                      <w:color w:val="FF0000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B7EC2">
                                    <w:rPr>
                                      <w:sz w:val="20"/>
                                      <w:szCs w:val="20"/>
                                    </w:rPr>
                                    <w:t xml:space="preserve"> Evaporation - A liquid evaporates into a gas when it is heated. This removes the liquid and leaves the substance behind.</w:t>
                                  </w:r>
                                </w:p>
                              </w:tc>
                            </w:tr>
                          </w:tbl>
                          <w:p w:rsidR="000604CC" w:rsidRDefault="000604CC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  <w:p w:rsidR="00563A9D" w:rsidRDefault="00563A9D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  <w:p w:rsidR="00563A9D" w:rsidRPr="00A77752" w:rsidRDefault="00563A9D" w:rsidP="00B15821">
                            <w:pPr>
                              <w:jc w:val="center"/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F7E8F" id="Text Box 3" o:spid="_x0000_s1029" type="#_x0000_t202" style="position:absolute;margin-left:217.5pt;margin-top:-18.75pt;width:302.25pt;height:771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" fillcolor="white [3201]" strokecolor="red" strokeweight=".5pt">
                <v:textbox>
                  <w:txbxContent>
                    <w:p w:rsidR="000604CC" w:rsidRDefault="000604CC" w:rsidP="00B15821">
                      <w:pPr>
                        <w:spacing w:line="240" w:lineRule="auto"/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 w:rsidRPr="00AA3329">
                        <w:rPr>
                          <w:b/>
                          <w:color w:val="FF0000"/>
                          <w:u w:val="single"/>
                        </w:rPr>
                        <w:t>Comparing and Grouping Materials</w:t>
                      </w:r>
                    </w:p>
                    <w:p w:rsidR="000604CC" w:rsidRDefault="000604CC" w:rsidP="00B15821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AA3329">
                        <w:rPr>
                          <w:sz w:val="20"/>
                          <w:szCs w:val="20"/>
                        </w:rPr>
                        <w:t xml:space="preserve">Materials can be grouped by their properties (is it hard </w:t>
                      </w:r>
                      <w:r w:rsidRPr="00A77752">
                        <w:rPr>
                          <w:b/>
                          <w:sz w:val="20"/>
                          <w:szCs w:val="20"/>
                        </w:rPr>
                        <w:t>or</w:t>
                      </w:r>
                      <w:r w:rsidRPr="00AA3329">
                        <w:rPr>
                          <w:sz w:val="20"/>
                          <w:szCs w:val="20"/>
                        </w:rPr>
                        <w:t xml:space="preserve"> soft?) or by more than one of their properties (is it hard </w:t>
                      </w:r>
                      <w:r w:rsidRPr="00A77752">
                        <w:rPr>
                          <w:b/>
                          <w:sz w:val="20"/>
                          <w:szCs w:val="20"/>
                        </w:rPr>
                        <w:t>and</w:t>
                      </w:r>
                      <w:r w:rsidRPr="00AA3329">
                        <w:rPr>
                          <w:sz w:val="20"/>
                          <w:szCs w:val="20"/>
                        </w:rPr>
                        <w:t xml:space="preserve"> magnetic?).</w:t>
                      </w:r>
                    </w:p>
                    <w:p w:rsidR="000604CC" w:rsidRPr="00B15821" w:rsidRDefault="000604CC" w:rsidP="00B15821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77752">
                        <w:rPr>
                          <w:b/>
                          <w:color w:val="FF0000"/>
                          <w:u w:val="single"/>
                        </w:rPr>
                        <w:t>Properties of materials we can compare</w:t>
                      </w:r>
                    </w:p>
                    <w:tbl>
                      <w:tblPr>
                        <w:tblStyle w:val="TableGrid"/>
                        <w:tblW w:w="5802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05"/>
                        <w:gridCol w:w="4597"/>
                      </w:tblGrid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Hard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Difficult to scratch, like the head of a hammer.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Soft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Easy to shape, like fabric.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Soluble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Can be dissolved, like coffee granules.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Insoluble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Cannot be dissolved, like pebbles.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Transparent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See through, like glass.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Opaque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Not see through, like a wooden door.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Electrical conductor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BB7EC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Allows</w:t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electricity pass through easily, like copper wire.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Electrical insulator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Do not let electricity flow through easily, like plastic or rubber.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Thermal conductor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Allows</w:t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heat pass through easily, like a metal kettle.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Thermal insulator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Does not let heat pass through easily, like a wood pan handle.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Magnetic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Is attracted to a magnet, like a steel spoon.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>Note: Not all metals attract to magnets.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Default="000604CC" w:rsidP="00A77752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Not magnetic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Pr="00A77752" w:rsidRDefault="000604CC" w:rsidP="00A77752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Is not attracted to a magnet, like a wooden spoon.</w:t>
                            </w:r>
                          </w:p>
                        </w:tc>
                      </w:tr>
                    </w:tbl>
                    <w:p w:rsidR="000604CC" w:rsidRDefault="000604CC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 w:rsidRPr="00A77752">
                        <w:rPr>
                          <w:b/>
                          <w:color w:val="FF0000"/>
                          <w:u w:val="single"/>
                        </w:rPr>
                        <w:t>Reversible and Irreversible Changes</w:t>
                      </w:r>
                    </w:p>
                    <w:tbl>
                      <w:tblPr>
                        <w:tblStyle w:val="TableGrid"/>
                        <w:tblW w:w="5802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54"/>
                        <w:gridCol w:w="4248"/>
                      </w:tblGrid>
                      <w:tr w:rsidR="000604CC" w:rsidTr="000604CC">
                        <w:tc>
                          <w:tcPr>
                            <w:tcW w:w="1554" w:type="dxa"/>
                          </w:tcPr>
                          <w:p w:rsidR="000604CC" w:rsidRPr="00A77752" w:rsidRDefault="000604CC" w:rsidP="00BB7EC2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What is a reversible change?</w:t>
                            </w:r>
                          </w:p>
                        </w:tc>
                        <w:tc>
                          <w:tcPr>
                            <w:tcW w:w="4248" w:type="dxa"/>
                          </w:tcPr>
                          <w:p w:rsidR="000604CC" w:rsidRPr="00A77752" w:rsidRDefault="000604CC" w:rsidP="00BB7EC2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A change that doesn’t last forever. For example, water can turn to ice when frozen, but can be turned back to water by heating it.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554" w:type="dxa"/>
                          </w:tcPr>
                          <w:p w:rsidR="000604CC" w:rsidRPr="00A77752" w:rsidRDefault="000604CC" w:rsidP="00BB7EC2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>What is an irreversible change?</w:t>
                            </w:r>
                          </w:p>
                        </w:tc>
                        <w:tc>
                          <w:tcPr>
                            <w:tcW w:w="4248" w:type="dxa"/>
                          </w:tcPr>
                          <w:p w:rsidR="000604CC" w:rsidRDefault="000604CC" w:rsidP="00BB7E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Lasts forever </w:t>
                            </w:r>
                          </w:p>
                          <w:p w:rsidR="000604CC" w:rsidRDefault="000604CC" w:rsidP="00BB7EC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Usually caused by heat.</w:t>
                            </w:r>
                          </w:p>
                          <w:p w:rsidR="000604CC" w:rsidRPr="00A77752" w:rsidRDefault="000604CC" w:rsidP="00BB7EC2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77752">
                              <w:rPr>
                                <w:sz w:val="20"/>
                                <w:szCs w:val="20"/>
                              </w:rPr>
                              <w:t xml:space="preserve"> E.g. Eggs, flour, butter and sugar heated to make a cake. The original ingredients can’t be recovered.</w:t>
                            </w:r>
                          </w:p>
                        </w:tc>
                      </w:tr>
                    </w:tbl>
                    <w:p w:rsidR="000604CC" w:rsidRDefault="000604CC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Mixtures and Solutions</w:t>
                      </w:r>
                    </w:p>
                    <w:tbl>
                      <w:tblPr>
                        <w:tblStyle w:val="TableGrid"/>
                        <w:tblW w:w="5802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05"/>
                        <w:gridCol w:w="4597"/>
                      </w:tblGrid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t>A mixture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B7EC2">
                              <w:rPr>
                                <w:sz w:val="20"/>
                                <w:szCs w:val="20"/>
                              </w:rPr>
                              <w:t xml:space="preserve"> Where substances are mixed together, but dissolving hasn’t taken place. For example, mixing, cucumber slices, egg slices and tomato slices to make a salad.</w:t>
                            </w:r>
                          </w:p>
                        </w:tc>
                      </w:tr>
                      <w:tr w:rsidR="000604CC" w:rsidTr="000604CC">
                        <w:tc>
                          <w:tcPr>
                            <w:tcW w:w="1205" w:type="dxa"/>
                          </w:tcPr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t>A solution</w:t>
                            </w:r>
                          </w:p>
                        </w:tc>
                        <w:tc>
                          <w:tcPr>
                            <w:tcW w:w="4597" w:type="dxa"/>
                          </w:tcPr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B7EC2">
                              <w:rPr>
                                <w:sz w:val="20"/>
                                <w:szCs w:val="20"/>
                              </w:rPr>
                              <w:t xml:space="preserve"> Some substances dissolve in a liquid. When this happens the liquid is called a solution. For example, when gravy granules dissolve in water, this is a solution.</w:t>
                            </w:r>
                          </w:p>
                        </w:tc>
                      </w:tr>
                    </w:tbl>
                    <w:p w:rsidR="000604CC" w:rsidRDefault="000604CC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Separating a Mixture</w:t>
                      </w:r>
                    </w:p>
                    <w:tbl>
                      <w:tblPr>
                        <w:tblStyle w:val="TableGrid"/>
                        <w:tblW w:w="5802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53"/>
                        <w:gridCol w:w="4249"/>
                      </w:tblGrid>
                      <w:tr w:rsidR="000604CC" w:rsidTr="000604CC">
                        <w:tc>
                          <w:tcPr>
                            <w:tcW w:w="1553" w:type="dxa"/>
                          </w:tcPr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t>We can separate a mixture by sieving and/or filtering</w:t>
                            </w:r>
                          </w:p>
                        </w:tc>
                        <w:tc>
                          <w:tcPr>
                            <w:tcW w:w="4249" w:type="dxa"/>
                          </w:tcPr>
                          <w:p w:rsidR="000604CC" w:rsidRPr="00BB7EC2" w:rsidRDefault="000604CC" w:rsidP="00B1582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B7EC2">
                              <w:rPr>
                                <w:sz w:val="20"/>
                                <w:szCs w:val="20"/>
                              </w:rPr>
                              <w:t xml:space="preserve"> Sieving - sorting out the big bits from the small bits, e.g. stones from soil. </w:t>
                            </w:r>
                          </w:p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B7EC2">
                              <w:rPr>
                                <w:sz w:val="20"/>
                                <w:szCs w:val="20"/>
                              </w:rPr>
                              <w:t xml:space="preserve"> Filtering - separating solid bits from a liquid, e.g. sand from sand and water</w:t>
                            </w:r>
                          </w:p>
                        </w:tc>
                      </w:tr>
                    </w:tbl>
                    <w:p w:rsidR="000604CC" w:rsidRDefault="000604CC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Separating a Solution</w:t>
                      </w:r>
                    </w:p>
                    <w:tbl>
                      <w:tblPr>
                        <w:tblStyle w:val="TableGrid"/>
                        <w:tblW w:w="5802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53"/>
                        <w:gridCol w:w="4249"/>
                      </w:tblGrid>
                      <w:tr w:rsidR="000604CC" w:rsidTr="000604CC">
                        <w:tc>
                          <w:tcPr>
                            <w:tcW w:w="1553" w:type="dxa"/>
                          </w:tcPr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t>We can separate a solution by evaporation</w:t>
                            </w:r>
                          </w:p>
                        </w:tc>
                        <w:tc>
                          <w:tcPr>
                            <w:tcW w:w="4249" w:type="dxa"/>
                          </w:tcPr>
                          <w:p w:rsidR="000604CC" w:rsidRPr="00BB7EC2" w:rsidRDefault="000604CC" w:rsidP="00B1582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B7EC2">
                              <w:rPr>
                                <w:sz w:val="20"/>
                                <w:szCs w:val="20"/>
                              </w:rPr>
                              <w:t xml:space="preserve"> Because the soluble substance is too mixed into the water, it can’t be removed by sieving or filtering. </w:t>
                            </w:r>
                          </w:p>
                          <w:p w:rsidR="000604CC" w:rsidRPr="00BB7EC2" w:rsidRDefault="000604CC" w:rsidP="00B15821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B7EC2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B7EC2">
                              <w:rPr>
                                <w:sz w:val="20"/>
                                <w:szCs w:val="20"/>
                              </w:rPr>
                              <w:t xml:space="preserve"> Evaporation - A liquid evaporates into a gas when it is heated. This removes the liquid and leaves the substance behind.</w:t>
                            </w:r>
                          </w:p>
                        </w:tc>
                      </w:tr>
                    </w:tbl>
                    <w:p w:rsidR="000604CC" w:rsidRDefault="000604CC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</w:p>
                    <w:p w:rsidR="00563A9D" w:rsidRDefault="00563A9D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</w:p>
                    <w:p w:rsidR="00563A9D" w:rsidRPr="00A77752" w:rsidRDefault="00563A9D" w:rsidP="00B15821">
                      <w:pPr>
                        <w:jc w:val="center"/>
                        <w:rPr>
                          <w:b/>
                          <w:color w:val="FF000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04CC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2A69E3A" wp14:editId="3D10D796">
            <wp:simplePos x="0" y="0"/>
            <wp:positionH relativeFrom="column">
              <wp:posOffset>-714375</wp:posOffset>
            </wp:positionH>
            <wp:positionV relativeFrom="paragraph">
              <wp:posOffset>-771525</wp:posOffset>
            </wp:positionV>
            <wp:extent cx="3400425" cy="46671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223" cy="4942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7C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A9D" w:rsidRDefault="00563A9D" w:rsidP="00563A9D">
      <w:pPr>
        <w:spacing w:after="0" w:line="240" w:lineRule="auto"/>
      </w:pPr>
      <w:r>
        <w:separator/>
      </w:r>
    </w:p>
  </w:endnote>
  <w:endnote w:type="continuationSeparator" w:id="0">
    <w:p w:rsidR="00563A9D" w:rsidRDefault="00563A9D" w:rsidP="00563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A9D" w:rsidRDefault="00563A9D" w:rsidP="00563A9D">
      <w:pPr>
        <w:spacing w:after="0" w:line="240" w:lineRule="auto"/>
      </w:pPr>
      <w:r>
        <w:separator/>
      </w:r>
    </w:p>
  </w:footnote>
  <w:footnote w:type="continuationSeparator" w:id="0">
    <w:p w:rsidR="00563A9D" w:rsidRDefault="00563A9D" w:rsidP="00563A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821"/>
    <w:rsid w:val="000604CC"/>
    <w:rsid w:val="00317C00"/>
    <w:rsid w:val="00563A9D"/>
    <w:rsid w:val="00B15821"/>
    <w:rsid w:val="00E22F1D"/>
    <w:rsid w:val="00E41448"/>
    <w:rsid w:val="00F93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9FE14"/>
  <w15:chartTrackingRefBased/>
  <w15:docId w15:val="{EB1783F8-7199-4C57-8009-A3FEF702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58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5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3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A9D"/>
  </w:style>
  <w:style w:type="paragraph" w:styleId="Footer">
    <w:name w:val="footer"/>
    <w:basedOn w:val="Normal"/>
    <w:link w:val="FooterChar"/>
    <w:uiPriority w:val="99"/>
    <w:unhideWhenUsed/>
    <w:rsid w:val="00563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Claire Miller</cp:lastModifiedBy>
  <cp:revision>3</cp:revision>
  <dcterms:created xsi:type="dcterms:W3CDTF">2020-05-18T13:27:00Z</dcterms:created>
  <dcterms:modified xsi:type="dcterms:W3CDTF">2024-11-20T14:57:00Z</dcterms:modified>
</cp:coreProperties>
</file>